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left"/>
        <w:rPr>
          <w:rFonts w:hint="default" w:ascii="黑体" w:hAnsi="黑体" w:eastAsia="黑体" w:cs="Times New Roman"/>
          <w:kern w:val="0"/>
          <w:sz w:val="32"/>
          <w:szCs w:val="32"/>
          <w:lang w:val="en-US" w:eastAsia="zh-CN"/>
        </w:rPr>
      </w:pPr>
      <w:r>
        <w:rPr>
          <w:rFonts w:hint="eastAsia" w:ascii="黑体" w:hAnsi="黑体" w:eastAsia="黑体" w:cs="Times New Roman"/>
          <w:kern w:val="0"/>
          <w:sz w:val="32"/>
          <w:szCs w:val="32"/>
          <w:lang w:val="en-US" w:eastAsia="zh-CN"/>
        </w:rPr>
        <w:t>附件2</w:t>
      </w:r>
    </w:p>
    <w:p>
      <w:pPr>
        <w:spacing w:line="480" w:lineRule="auto"/>
        <w:ind w:right="28"/>
        <w:jc w:val="center"/>
        <w:rPr>
          <w:rFonts w:ascii="方正小标宋简体" w:hAnsi="方正小标宋_GBK" w:eastAsia="方正小标宋简体" w:cs="Times New Roman"/>
          <w:kern w:val="0"/>
          <w:sz w:val="44"/>
          <w:szCs w:val="44"/>
        </w:rPr>
      </w:pPr>
    </w:p>
    <w:p>
      <w:pPr>
        <w:spacing w:line="480" w:lineRule="auto"/>
        <w:ind w:right="28"/>
        <w:jc w:val="center"/>
        <w:rPr>
          <w:rFonts w:ascii="方正小标宋简体" w:hAnsi="方正小标宋_GBK" w:eastAsia="方正小标宋简体" w:cs="Times New Roman"/>
          <w:kern w:val="0"/>
          <w:sz w:val="44"/>
          <w:szCs w:val="44"/>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Times New Roman"/>
          <w:kern w:val="0"/>
          <w:sz w:val="44"/>
          <w:szCs w:val="44"/>
        </w:rPr>
        <w:t>课程思政示范课程立项建设申报书</w:t>
      </w:r>
    </w:p>
    <w:p>
      <w:pPr>
        <w:spacing w:line="520" w:lineRule="exact"/>
        <w:ind w:right="26"/>
        <w:jc w:val="center"/>
        <w:rPr>
          <w:rFonts w:ascii="黑体" w:hAnsi="黑体" w:eastAsia="黑体" w:cs="Times New Roman"/>
          <w:sz w:val="36"/>
          <w:szCs w:val="36"/>
        </w:rPr>
      </w:pPr>
    </w:p>
    <w:p>
      <w:pPr>
        <w:spacing w:line="520" w:lineRule="exact"/>
        <w:ind w:right="26"/>
        <w:jc w:val="center"/>
        <w:rPr>
          <w:rFonts w:ascii="黑体" w:hAnsi="黑体" w:eastAsia="黑体" w:cs="Times New Roman"/>
          <w:sz w:val="36"/>
          <w:szCs w:val="36"/>
        </w:rPr>
      </w:pPr>
    </w:p>
    <w:p>
      <w:pPr>
        <w:spacing w:line="520" w:lineRule="exact"/>
        <w:ind w:right="26"/>
        <w:jc w:val="center"/>
        <w:rPr>
          <w:rFonts w:ascii="黑体" w:hAnsi="黑体" w:eastAsia="黑体" w:cs="Times New Roman"/>
          <w:sz w:val="36"/>
          <w:szCs w:val="36"/>
        </w:rPr>
      </w:pPr>
    </w:p>
    <w:p>
      <w:pPr>
        <w:spacing w:line="520" w:lineRule="exact"/>
        <w:ind w:right="26"/>
        <w:jc w:val="center"/>
        <w:rPr>
          <w:rFonts w:ascii="黑体" w:hAnsi="黑体" w:eastAsia="黑体" w:cs="Times New Roman"/>
          <w:sz w:val="36"/>
          <w:szCs w:val="36"/>
        </w:rPr>
      </w:pP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课程名称：</w:t>
      </w:r>
    </w:p>
    <w:p>
      <w:pPr>
        <w:spacing w:line="600" w:lineRule="exact"/>
        <w:ind w:right="28" w:firstLine="1280" w:firstLineChars="400"/>
        <w:rPr>
          <w:rFonts w:ascii="黑体" w:hAnsi="黑体" w:eastAsia="黑体" w:cs="Times New Roman"/>
          <w:sz w:val="32"/>
          <w:szCs w:val="36"/>
          <w:u w:val="single"/>
        </w:rPr>
      </w:pPr>
      <w:r>
        <w:rPr>
          <w:rFonts w:hint="eastAsia" w:ascii="黑体" w:hAnsi="黑体" w:eastAsia="黑体" w:cs="Times New Roman"/>
          <w:sz w:val="32"/>
          <w:szCs w:val="36"/>
        </w:rPr>
        <w:t>课程负责人：</w:t>
      </w:r>
    </w:p>
    <w:p>
      <w:pPr>
        <w:spacing w:line="600" w:lineRule="exact"/>
        <w:ind w:right="28" w:firstLine="1280" w:firstLineChars="400"/>
        <w:rPr>
          <w:rFonts w:hint="eastAsia" w:ascii="黑体" w:hAnsi="黑体" w:eastAsia="黑体" w:cs="Times New Roman"/>
          <w:sz w:val="32"/>
          <w:szCs w:val="36"/>
        </w:rPr>
      </w:pPr>
      <w:r>
        <w:rPr>
          <w:rFonts w:hint="eastAsia" w:ascii="黑体" w:hAnsi="黑体" w:eastAsia="黑体" w:cs="Times New Roman"/>
          <w:sz w:val="32"/>
          <w:szCs w:val="36"/>
        </w:rPr>
        <w:t>联系电话：</w:t>
      </w: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课程类型：</w:t>
      </w: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申报学院：</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bookmarkStart w:id="0" w:name="_GoBack"/>
      <w:bookmarkEnd w:id="0"/>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r>
        <w:rPr>
          <w:rFonts w:hint="eastAsia" w:ascii="黑体" w:hAnsi="黑体" w:eastAsia="黑体"/>
          <w:sz w:val="32"/>
          <w:szCs w:val="32"/>
          <w:lang w:val="en-US" w:eastAsia="zh-CN"/>
        </w:rPr>
        <w:t>闽南科技学院</w:t>
      </w:r>
      <w:r>
        <w:rPr>
          <w:rFonts w:hint="eastAsia" w:ascii="黑体" w:hAnsi="黑体" w:eastAsia="黑体"/>
          <w:sz w:val="32"/>
          <w:szCs w:val="32"/>
        </w:rPr>
        <w:t>教务处</w:t>
      </w:r>
    </w:p>
    <w:p>
      <w:pPr>
        <w:snapToGrid w:val="0"/>
        <w:spacing w:line="240" w:lineRule="atLeast"/>
        <w:ind w:firstLine="539"/>
        <w:jc w:val="center"/>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ascii="黑体" w:hAnsi="黑体" w:eastAsia="黑体"/>
          <w:sz w:val="32"/>
          <w:szCs w:val="32"/>
        </w:rPr>
        <w:t>二○</w:t>
      </w:r>
      <w:r>
        <w:rPr>
          <w:rFonts w:hint="eastAsia" w:ascii="黑体" w:hAnsi="黑体" w:eastAsia="黑体"/>
          <w:sz w:val="32"/>
          <w:szCs w:val="32"/>
        </w:rPr>
        <w:t>二二</w:t>
      </w:r>
      <w:r>
        <w:rPr>
          <w:rFonts w:ascii="黑体" w:hAnsi="黑体" w:eastAsia="黑体"/>
          <w:sz w:val="32"/>
          <w:szCs w:val="32"/>
        </w:rPr>
        <w:t>年</w:t>
      </w:r>
      <w:r>
        <w:rPr>
          <w:rFonts w:hint="eastAsia" w:ascii="黑体" w:hAnsi="黑体" w:eastAsia="黑体"/>
          <w:sz w:val="32"/>
          <w:szCs w:val="32"/>
          <w:lang w:val="en-US" w:eastAsia="zh-CN"/>
        </w:rPr>
        <w:t>五</w:t>
      </w:r>
      <w:r>
        <w:rPr>
          <w:rFonts w:ascii="黑体" w:hAnsi="黑体" w:eastAsia="黑体"/>
          <w:sz w:val="32"/>
          <w:szCs w:val="32"/>
        </w:rPr>
        <w:t>月</w:t>
      </w:r>
    </w:p>
    <w:p/>
    <w:p>
      <w:pPr>
        <w:widowControl/>
        <w:jc w:val="center"/>
        <w:rPr>
          <w:rFonts w:ascii="方正小标宋简体" w:eastAsia="方正小标宋简体"/>
          <w:sz w:val="32"/>
          <w:szCs w:val="32"/>
        </w:rPr>
      </w:pPr>
      <w:r>
        <w:rPr>
          <w:rFonts w:hint="eastAsia" w:ascii="方正小标宋简体" w:eastAsia="方正小标宋简体"/>
          <w:sz w:val="32"/>
          <w:szCs w:val="32"/>
        </w:rPr>
        <w:t>填 报 说 明</w:t>
      </w:r>
    </w:p>
    <w:p>
      <w:pPr>
        <w:widowControl/>
        <w:rPr>
          <w:rFonts w:ascii="仿宋" w:hAnsi="仿宋" w:eastAsia="仿宋"/>
          <w:sz w:val="32"/>
          <w:szCs w:val="32"/>
        </w:rPr>
      </w:pPr>
    </w:p>
    <w:p>
      <w:pPr>
        <w:widowControl/>
        <w:ind w:firstLine="640" w:firstLineChars="200"/>
        <w:rPr>
          <w:rFonts w:hint="eastAsia" w:ascii="仿宋_GB2312" w:hAnsi="等线" w:eastAsia="仿宋_GB2312" w:cs="Times New Roman"/>
          <w:sz w:val="32"/>
          <w:szCs w:val="36"/>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申报</w:t>
      </w:r>
      <w:r>
        <w:rPr>
          <w:rFonts w:hint="eastAsia" w:ascii="仿宋_GB2312" w:hAnsi="等线" w:eastAsia="仿宋_GB2312" w:cs="Times New Roman"/>
          <w:sz w:val="32"/>
          <w:szCs w:val="36"/>
        </w:rPr>
        <w:t>课程可由一名教师讲授，也可由教学团队共同讲授。</w:t>
      </w:r>
    </w:p>
    <w:p>
      <w:pPr>
        <w:widowControl/>
        <w:ind w:firstLine="640" w:firstLineChars="200"/>
        <w:rPr>
          <w:rFonts w:ascii="仿宋_GB2312" w:hAnsi="等线" w:eastAsia="仿宋_GB2312" w:cs="Times New Roman"/>
          <w:sz w:val="32"/>
          <w:szCs w:val="36"/>
        </w:rPr>
      </w:pPr>
      <w:r>
        <w:rPr>
          <w:rFonts w:hint="eastAsia" w:ascii="仿宋" w:hAnsi="仿宋" w:eastAsia="仿宋"/>
          <w:sz w:val="32"/>
          <w:szCs w:val="32"/>
        </w:rPr>
        <w:t>2.</w:t>
      </w:r>
      <w:r>
        <w:rPr>
          <w:rFonts w:hint="eastAsia" w:ascii="仿宋_GB2312" w:eastAsia="仿宋_GB2312"/>
          <w:sz w:val="24"/>
          <w:szCs w:val="24"/>
        </w:rPr>
        <w:t xml:space="preserve"> </w:t>
      </w:r>
      <w:r>
        <w:rPr>
          <w:rFonts w:hint="eastAsia" w:ascii="仿宋_GB2312" w:hAnsi="等线" w:eastAsia="仿宋_GB2312" w:cs="Times New Roman"/>
          <w:sz w:val="32"/>
          <w:szCs w:val="36"/>
        </w:rPr>
        <w:t>课程类型填：公共基础课程、专业教育课程、实践类课程。</w:t>
      </w:r>
    </w:p>
    <w:p>
      <w:pPr>
        <w:widowControl/>
        <w:ind w:firstLine="640" w:firstLineChars="200"/>
        <w:rPr>
          <w:rFonts w:ascii="Times New Roman" w:hAnsi="Times New Roman" w:eastAsia="仿宋_GB2312" w:cs="Times New Roman"/>
          <w:sz w:val="32"/>
          <w:szCs w:val="32"/>
        </w:rPr>
      </w:pPr>
      <w:r>
        <w:rPr>
          <w:rFonts w:hint="eastAsia" w:ascii="仿宋" w:hAnsi="仿宋" w:eastAsia="仿宋"/>
          <w:sz w:val="32"/>
          <w:szCs w:val="32"/>
        </w:rPr>
        <w:t>3</w:t>
      </w:r>
      <w:r>
        <w:rPr>
          <w:rFonts w:ascii="仿宋" w:hAnsi="仿宋" w:eastAsia="仿宋"/>
          <w:sz w:val="32"/>
          <w:szCs w:val="32"/>
        </w:rPr>
        <w:t>.</w:t>
      </w:r>
      <w:r>
        <w:rPr>
          <w:rFonts w:hint="eastAsia" w:ascii="Times New Roman" w:hAnsi="Times New Roman" w:eastAsia="仿宋_GB2312" w:cs="Times New Roman"/>
          <w:sz w:val="32"/>
          <w:szCs w:val="32"/>
        </w:rPr>
        <w:t>“学科门类/专业大类代码”和“一级学科/</w:t>
      </w:r>
      <w:r>
        <w:rPr>
          <w:rFonts w:ascii="Times New Roman" w:hAnsi="Times New Roman" w:eastAsia="仿宋_GB2312" w:cs="Times New Roman"/>
          <w:sz w:val="32"/>
          <w:szCs w:val="32"/>
        </w:rPr>
        <w:t>专业类代码”</w:t>
      </w:r>
      <w:r>
        <w:rPr>
          <w:rFonts w:hint="eastAsia" w:ascii="Times New Roman" w:hAnsi="Times New Roman" w:eastAsia="仿宋_GB2312" w:cs="Times New Roman"/>
          <w:sz w:val="32"/>
          <w:szCs w:val="32"/>
        </w:rPr>
        <w:t>请规范填写。</w:t>
      </w:r>
      <w:r>
        <w:rPr>
          <w:rFonts w:ascii="Times New Roman" w:hAnsi="Times New Roman" w:eastAsia="仿宋_GB2312" w:cs="Times New Roman"/>
          <w:sz w:val="32"/>
          <w:szCs w:val="32"/>
        </w:rPr>
        <w:t>没有对应</w:t>
      </w:r>
      <w:r>
        <w:rPr>
          <w:rFonts w:hint="eastAsia" w:ascii="Times New Roman" w:hAnsi="Times New Roman" w:eastAsia="仿宋_GB2312" w:cs="Times New Roman"/>
          <w:sz w:val="32"/>
          <w:szCs w:val="32"/>
        </w:rPr>
        <w:t>具体</w:t>
      </w:r>
      <w:r>
        <w:rPr>
          <w:rFonts w:ascii="Times New Roman" w:hAnsi="Times New Roman" w:eastAsia="仿宋_GB2312" w:cs="Times New Roman"/>
          <w:sz w:val="32"/>
          <w:szCs w:val="32"/>
        </w:rPr>
        <w:t>学科专业的课程，</w:t>
      </w:r>
      <w:r>
        <w:rPr>
          <w:rFonts w:hint="eastAsia" w:ascii="Times New Roman" w:hAnsi="Times New Roman" w:eastAsia="仿宋_GB2312" w:cs="Times New Roman"/>
          <w:sz w:val="32"/>
          <w:szCs w:val="32"/>
        </w:rPr>
        <w:t>请分别填写“00”和“</w:t>
      </w:r>
      <w:r>
        <w:rPr>
          <w:rFonts w:ascii="Times New Roman" w:hAnsi="Times New Roman" w:eastAsia="仿宋_GB2312" w:cs="Times New Roman"/>
          <w:sz w:val="32"/>
          <w:szCs w:val="32"/>
        </w:rPr>
        <w:t>0000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widowControl/>
        <w:ind w:firstLine="640" w:firstLineChars="200"/>
        <w:rPr>
          <w:rFonts w:ascii="Times New Roman" w:hAnsi="Times New Roman" w:eastAsia="仿宋_GB2312" w:cs="Times New Roman"/>
          <w:sz w:val="32"/>
          <w:szCs w:val="32"/>
        </w:rPr>
      </w:pPr>
      <w:r>
        <w:rPr>
          <w:rFonts w:hint="eastAsia" w:ascii="仿宋" w:hAnsi="仿宋" w:eastAsia="仿宋"/>
          <w:sz w:val="32"/>
          <w:szCs w:val="32"/>
        </w:rPr>
        <w:t>4</w:t>
      </w:r>
      <w:r>
        <w:rPr>
          <w:rFonts w:ascii="仿宋" w:hAnsi="仿宋" w:eastAsia="仿宋"/>
          <w:sz w:val="32"/>
          <w:szCs w:val="32"/>
        </w:rPr>
        <w:t>.</w:t>
      </w:r>
      <w:r>
        <w:rPr>
          <w:rFonts w:ascii="Times New Roman" w:hAnsi="Times New Roman" w:eastAsia="仿宋_GB2312" w:cs="Times New Roman"/>
          <w:sz w:val="32"/>
          <w:szCs w:val="32"/>
        </w:rPr>
        <w:t>申报书按每门课</w:t>
      </w:r>
      <w:r>
        <w:rPr>
          <w:rFonts w:hint="eastAsia" w:ascii="Times New Roman" w:hAnsi="Times New Roman" w:eastAsia="仿宋_GB2312" w:cs="Times New Roman"/>
          <w:sz w:val="32"/>
          <w:szCs w:val="32"/>
        </w:rPr>
        <w:t>程单独装订成册，一式两份。</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5.所有报送材料均可能上网公开，请严格审查，确保不违反有关法律及保密规定。</w:t>
      </w:r>
    </w:p>
    <w:p>
      <w:pPr>
        <w:numPr>
          <w:ilvl w:val="0"/>
          <w:numId w:val="1"/>
        </w:numPr>
        <w:rPr>
          <w:rFonts w:ascii="黑体" w:hAnsi="黑体" w:eastAsia="黑体"/>
          <w:sz w:val="24"/>
          <w:szCs w:val="24"/>
        </w:rPr>
        <w:sectPr>
          <w:footerReference r:id="rId3" w:type="default"/>
          <w:pgSz w:w="11906" w:h="16838"/>
          <w:pgMar w:top="1440" w:right="1800" w:bottom="1440" w:left="1800" w:header="851" w:footer="992" w:gutter="0"/>
          <w:pgNumType w:start="1"/>
          <w:cols w:space="425" w:num="1"/>
          <w:docGrid w:type="lines" w:linePitch="312" w:charSpace="0"/>
        </w:sectPr>
      </w:pPr>
    </w:p>
    <w:p>
      <w:pPr>
        <w:numPr>
          <w:ilvl w:val="0"/>
          <w:numId w:val="1"/>
        </w:numPr>
        <w:rPr>
          <w:rFonts w:ascii="黑体" w:hAnsi="黑体" w:eastAsia="黑体"/>
          <w:sz w:val="24"/>
          <w:szCs w:val="24"/>
        </w:rPr>
      </w:pPr>
      <w:r>
        <w:rPr>
          <w:rFonts w:hint="eastAsia" w:ascii="黑体" w:hAnsi="黑体" w:eastAsia="黑体"/>
          <w:sz w:val="24"/>
          <w:szCs w:val="24"/>
        </w:rPr>
        <w:t>课程基本信息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课程类型</w:t>
            </w:r>
          </w:p>
        </w:tc>
        <w:tc>
          <w:tcPr>
            <w:tcW w:w="5905"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○公共基础课程  ○专业教育课程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所属学科门类/</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专业大类代码</w:t>
            </w:r>
          </w:p>
        </w:tc>
        <w:tc>
          <w:tcPr>
            <w:tcW w:w="5905" w:type="dxa"/>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一级学科/专业类代码</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课程性质</w:t>
            </w:r>
          </w:p>
        </w:tc>
        <w:tc>
          <w:tcPr>
            <w:tcW w:w="5905" w:type="dxa"/>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最近两期开课时间</w:t>
            </w:r>
          </w:p>
        </w:tc>
        <w:tc>
          <w:tcPr>
            <w:tcW w:w="5905"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日（附教务系统截图）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continue"/>
            <w:vAlign w:val="center"/>
          </w:tcPr>
          <w:p>
            <w:pPr>
              <w:spacing w:line="340" w:lineRule="exact"/>
              <w:jc w:val="center"/>
              <w:rPr>
                <w:rFonts w:ascii="仿宋_GB2312" w:hAnsi="仿宋_GB2312" w:eastAsia="仿宋_GB2312" w:cs="仿宋_GB2312"/>
                <w:kern w:val="0"/>
                <w:sz w:val="24"/>
                <w:szCs w:val="24"/>
              </w:rPr>
            </w:pPr>
          </w:p>
        </w:tc>
        <w:tc>
          <w:tcPr>
            <w:tcW w:w="5905"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日（附教务系统截图）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最近两期学生总人数</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教学方式</w:t>
            </w:r>
          </w:p>
        </w:tc>
        <w:tc>
          <w:tcPr>
            <w:tcW w:w="5905"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○线下   ○线上   ○线上线下混合式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线上课程地址及账号</w:t>
            </w:r>
          </w:p>
        </w:tc>
        <w:tc>
          <w:tcPr>
            <w:tcW w:w="5905" w:type="dxa"/>
          </w:tcPr>
          <w:p>
            <w:pPr>
              <w:spacing w:line="340" w:lineRule="exact"/>
              <w:rPr>
                <w:rFonts w:ascii="仿宋_GB2312" w:hAnsi="仿宋_GB2312" w:eastAsia="仿宋_GB2312" w:cs="仿宋_GB2312"/>
                <w:kern w:val="0"/>
                <w:sz w:val="24"/>
                <w:szCs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注：（教务系统截图须至少包含开课时间、授课教师姓名等信息）</w:t>
      </w:r>
    </w:p>
    <w:p>
      <w:pPr>
        <w:rPr>
          <w:rFonts w:ascii="黑体" w:hAnsi="黑体" w:eastAsia="黑体"/>
          <w:sz w:val="24"/>
          <w:szCs w:val="24"/>
        </w:rPr>
      </w:pPr>
    </w:p>
    <w:p>
      <w:pPr>
        <w:numPr>
          <w:ilvl w:val="0"/>
          <w:numId w:val="1"/>
        </w:numPr>
        <w:rPr>
          <w:rFonts w:ascii="黑体" w:hAnsi="黑体" w:eastAsia="黑体"/>
          <w:sz w:val="24"/>
          <w:szCs w:val="24"/>
        </w:rPr>
      </w:pPr>
      <w:r>
        <w:rPr>
          <w:rFonts w:hint="eastAsia" w:ascii="黑体" w:hAnsi="黑体" w:eastAsia="黑体"/>
          <w:sz w:val="24"/>
          <w:szCs w:val="24"/>
        </w:rPr>
        <w:t>授课教师（教学团队）基本情况</w:t>
      </w:r>
    </w:p>
    <w:tbl>
      <w:tblPr>
        <w:tblStyle w:val="5"/>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0"/>
        <w:gridCol w:w="825"/>
        <w:gridCol w:w="712"/>
        <w:gridCol w:w="725"/>
        <w:gridCol w:w="825"/>
        <w:gridCol w:w="813"/>
        <w:gridCol w:w="837"/>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508" w:type="dxa"/>
            <w:gridSpan w:val="9"/>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课程团队主要成员</w:t>
            </w:r>
          </w:p>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r>
              <w:rPr>
                <w:rFonts w:ascii="Times New Roman" w:hAnsi="Times New Roman" w:eastAsia="仿宋_GB2312" w:cs="Times New Roman"/>
                <w:kern w:val="0"/>
                <w:sz w:val="24"/>
                <w:szCs w:val="24"/>
              </w:rPr>
              <w:t>1为课程负责人，课程负责人及团队其他主要成员总人数限</w:t>
            </w:r>
            <w:r>
              <w:rPr>
                <w:rFonts w:hint="eastAsia" w:ascii="Times New Roman" w:hAnsi="Times New Roman" w:eastAsia="仿宋_GB2312" w:cs="Times New Roman"/>
                <w:kern w:val="0"/>
                <w:sz w:val="24"/>
                <w:szCs w:val="24"/>
              </w:rPr>
              <w:t>8</w:t>
            </w:r>
            <w:r>
              <w:rPr>
                <w:rFonts w:ascii="Times New Roman" w:hAnsi="Times New Roman" w:eastAsia="仿宋_GB2312" w:cs="Times New Roman"/>
                <w:kern w:val="0"/>
                <w:sz w:val="24"/>
                <w:szCs w:val="24"/>
              </w:rPr>
              <w:t>人之内</w:t>
            </w:r>
            <w:r>
              <w:rPr>
                <w:rFonts w:hint="eastAsia" w:ascii="仿宋_GB2312" w:hAnsi="仿宋_GB2312" w:eastAsia="仿宋_GB2312" w:cs="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80"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50"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825" w:type="dxa"/>
            <w:vAlign w:val="center"/>
          </w:tcPr>
          <w:p>
            <w:pPr>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院系/</w:t>
            </w:r>
          </w:p>
          <w:p>
            <w:pPr>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部门</w:t>
            </w:r>
          </w:p>
        </w:tc>
        <w:tc>
          <w:tcPr>
            <w:tcW w:w="712"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w:t>
            </w:r>
          </w:p>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年月</w:t>
            </w:r>
          </w:p>
        </w:tc>
        <w:tc>
          <w:tcPr>
            <w:tcW w:w="725"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825"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813"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837"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w:t>
            </w:r>
          </w:p>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邮箱</w:t>
            </w:r>
          </w:p>
        </w:tc>
        <w:tc>
          <w:tcPr>
            <w:tcW w:w="2241"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7</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8</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numPr>
          <w:ilvl w:val="0"/>
          <w:numId w:val="1"/>
        </w:numPr>
        <w:rPr>
          <w:rFonts w:ascii="黑体" w:hAnsi="黑体" w:eastAsia="黑体"/>
          <w:sz w:val="24"/>
          <w:szCs w:val="24"/>
        </w:rPr>
      </w:pPr>
      <w:r>
        <w:rPr>
          <w:rFonts w:hint="eastAsia" w:ascii="黑体" w:hAnsi="黑体" w:eastAsia="黑体"/>
          <w:sz w:val="24"/>
          <w:szCs w:val="24"/>
        </w:rPr>
        <w:t>授课教师（教学团队）课程思政教育教学情况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6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873"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情况</w:t>
            </w:r>
          </w:p>
        </w:tc>
        <w:tc>
          <w:tcPr>
            <w:tcW w:w="6649"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（近5年来在承担课程教学任务、开展课程思政教学实践和理论研究、教学竞赛、获得教学奖励等方面的情况）</w:t>
            </w:r>
          </w:p>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873"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教学团队情况</w:t>
            </w:r>
          </w:p>
        </w:tc>
        <w:tc>
          <w:tcPr>
            <w:tcW w:w="6649"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（近5年来教学团队在组织实施本课程教育教学、开展课程思政建设、参加课程思政学习培训、集体教研、教学竞赛、获得教学奖励等方面的情况。如不是教学团队，可填无）</w:t>
            </w:r>
          </w:p>
          <w:p>
            <w:pPr>
              <w:spacing w:line="340" w:lineRule="exac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numPr>
          <w:ilvl w:val="0"/>
          <w:numId w:val="1"/>
        </w:numPr>
        <w:spacing w:line="340" w:lineRule="atLeast"/>
        <w:rPr>
          <w:rFonts w:ascii="黑体" w:hAnsi="黑体" w:eastAsia="黑体" w:cs="黑体"/>
          <w:sz w:val="24"/>
          <w:szCs w:val="24"/>
        </w:rPr>
      </w:pPr>
      <w:r>
        <w:rPr>
          <w:rFonts w:hint="eastAsia" w:ascii="黑体" w:hAnsi="黑体" w:eastAsia="黑体" w:cs="黑体"/>
          <w:sz w:val="24"/>
          <w:szCs w:val="24"/>
        </w:rPr>
        <w:t>课程思政建设总体设计情况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8522" w:type="dxa"/>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描述如何结合本校办学定位、专业特色和人才培养要求，准确把握本课程的课程思政建设方向和重点，科学设计本课程的课程思政建设目标，优化课程思政内容供给，将价值塑造、知识传授和能力培养紧密融合等情况。500字以内）</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numPr>
          <w:ilvl w:val="0"/>
          <w:numId w:val="1"/>
        </w:numPr>
        <w:spacing w:line="340" w:lineRule="atLeast"/>
        <w:rPr>
          <w:rFonts w:ascii="黑体" w:hAnsi="黑体" w:eastAsia="黑体" w:cs="黑体"/>
          <w:sz w:val="24"/>
          <w:szCs w:val="24"/>
        </w:rPr>
      </w:pPr>
      <w:r>
        <w:rPr>
          <w:rFonts w:hint="eastAsia" w:ascii="黑体" w:hAnsi="黑体" w:eastAsia="黑体" w:cs="黑体"/>
          <w:sz w:val="24"/>
          <w:szCs w:val="24"/>
        </w:rPr>
        <w:t>课程思政教学实践情况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trPr>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（描述如何结合办学定位、专业特色和课程特点，深入挖掘思想政治教育资源，完善课程内容，改进教学方法，探索创新课程思政建设模式和方法路径，将课程建设目标融入课程教学过程等情况。1000字以内）</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课程评价与成效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（概述课程考核评价的方法机制建设情况，以及校内外同行和学生评价、课程思政教学改革成效、示范辐射等情况。500字以内）</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课程特色与创新</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（概述在课程思政建设方面的特色、亮点和创新点，形成的可供同类课程借鉴共享的经验做法等。须用1—2个典型教学案例举例说明。500字以内）</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课程建设计划</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pacing w:line="340" w:lineRule="atLeast"/>
              <w:rPr>
                <w:kern w:val="0"/>
                <w:sz w:val="24"/>
                <w:szCs w:val="24"/>
              </w:rPr>
            </w:pPr>
            <w:r>
              <w:rPr>
                <w:rFonts w:hint="eastAsia" w:ascii="仿宋_GB2312" w:hAnsi="仿宋_GB2312" w:eastAsia="仿宋_GB2312" w:cs="仿宋_GB2312"/>
                <w:kern w:val="0"/>
                <w:sz w:val="24"/>
                <w:szCs w:val="24"/>
              </w:rPr>
              <w:t>（概述今后5年课程在课程思政方面的持续建设计划、需要进一步解决的问题、主要改进措施、支持保障措施等。300字以内）</w:t>
            </w: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附件材料清单</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7"/>
              <w:numPr>
                <w:ilvl w:val="0"/>
                <w:numId w:val="2"/>
              </w:numPr>
              <w:adjustRightInd w:val="0"/>
              <w:snapToGrid w:val="0"/>
              <w:spacing w:before="156" w:beforeLines="50"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教学设计样例说明（提供）</w:t>
            </w:r>
          </w:p>
          <w:p>
            <w:pPr>
              <w:pStyle w:val="7"/>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7"/>
              <w:numPr>
                <w:ilvl w:val="0"/>
                <w:numId w:val="2"/>
              </w:numPr>
              <w:adjustRightInd w:val="0"/>
              <w:snapToGrid w:val="0"/>
              <w:spacing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最近一学期的课程教案（提供）</w:t>
            </w:r>
          </w:p>
          <w:p>
            <w:pPr>
              <w:pStyle w:val="7"/>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7"/>
              <w:numPr>
                <w:ilvl w:val="0"/>
                <w:numId w:val="2"/>
              </w:numPr>
              <w:spacing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最近一学期学生评教结果统计（提供）</w:t>
            </w:r>
          </w:p>
          <w:p>
            <w:pPr>
              <w:pStyle w:val="7"/>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（申报学校教务部门盖章。）</w:t>
            </w:r>
          </w:p>
          <w:p>
            <w:pPr>
              <w:spacing w:line="340" w:lineRule="atLeast"/>
              <w:ind w:firstLine="458" w:firstLineChars="200"/>
              <w:rPr>
                <w:rFonts w:ascii="仿宋_GB2312" w:hAnsi="仿宋_GB2312" w:eastAsia="仿宋_GB2312" w:cs="仿宋_GB2312"/>
                <w:b/>
                <w:bCs/>
                <w:w w:val="95"/>
                <w:kern w:val="0"/>
                <w:sz w:val="24"/>
                <w:szCs w:val="24"/>
              </w:rPr>
            </w:pPr>
          </w:p>
        </w:tc>
      </w:tr>
    </w:tbl>
    <w:p>
      <w:pPr>
        <w:pStyle w:val="7"/>
        <w:adjustRightInd w:val="0"/>
        <w:snapToGrid w:val="0"/>
        <w:spacing w:line="340" w:lineRule="atLeast"/>
        <w:ind w:firstLine="0" w:firstLineChars="0"/>
        <w:rPr>
          <w:rFonts w:ascii="黑体" w:hAnsi="黑体" w:eastAsia="黑体" w:cs="黑体"/>
          <w:sz w:val="24"/>
          <w:szCs w:val="24"/>
        </w:rPr>
      </w:pPr>
    </w:p>
    <w:p>
      <w:pPr>
        <w:pStyle w:val="7"/>
        <w:numPr>
          <w:ilvl w:val="0"/>
          <w:numId w:val="1"/>
        </w:numPr>
        <w:adjustRightInd w:val="0"/>
        <w:snapToGrid w:val="0"/>
        <w:spacing w:line="340" w:lineRule="atLeast"/>
        <w:ind w:firstLineChars="0"/>
        <w:rPr>
          <w:rFonts w:ascii="黑体" w:hAnsi="黑体" w:eastAsia="黑体" w:cs="黑体"/>
          <w:sz w:val="24"/>
          <w:szCs w:val="24"/>
        </w:rPr>
      </w:pPr>
      <w:r>
        <w:rPr>
          <w:rFonts w:hint="eastAsia" w:ascii="黑体" w:hAnsi="黑体" w:eastAsia="黑体" w:cs="黑体"/>
          <w:sz w:val="24"/>
          <w:szCs w:val="24"/>
        </w:rPr>
        <w:t>课程负责人承诺</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522" w:type="dxa"/>
          </w:tcPr>
          <w:p>
            <w:pPr>
              <w:adjustRightInd w:val="0"/>
              <w:snapToGrid w:val="0"/>
              <w:spacing w:before="156" w:beforeLines="50" w:after="156" w:afterLines="50" w:line="400" w:lineRule="atLeas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本人已认真填写并检查以上材料，保证内容真实有效，不存在任何知识产权问题。如有违反，本人将承担相关责任。</w:t>
            </w:r>
          </w:p>
          <w:p>
            <w:pPr>
              <w:wordWrap w:val="0"/>
              <w:adjustRightInd w:val="0"/>
              <w:snapToGrid w:val="0"/>
              <w:spacing w:line="400" w:lineRule="atLeast"/>
              <w:ind w:right="2520" w:rightChars="1200" w:firstLine="480" w:firstLineChars="200"/>
              <w:jc w:val="right"/>
              <w:rPr>
                <w:rFonts w:ascii="仿宋_GB2312" w:hAnsi="仿宋" w:eastAsia="仿宋_GB2312"/>
                <w:kern w:val="0"/>
                <w:sz w:val="24"/>
                <w:szCs w:val="24"/>
              </w:rPr>
            </w:pPr>
            <w:r>
              <w:rPr>
                <w:rFonts w:hint="eastAsia" w:ascii="仿宋_GB2312" w:hAnsi="仿宋" w:eastAsia="仿宋_GB2312"/>
                <w:kern w:val="0"/>
                <w:sz w:val="24"/>
                <w:szCs w:val="24"/>
              </w:rPr>
              <w:t>课程负责人（签字）：</w:t>
            </w:r>
          </w:p>
          <w:p>
            <w:pPr>
              <w:wordWrap w:val="0"/>
              <w:adjustRightInd w:val="0"/>
              <w:snapToGrid w:val="0"/>
              <w:spacing w:line="400" w:lineRule="atLeast"/>
              <w:ind w:right="2520" w:rightChars="1200" w:firstLine="480" w:firstLineChars="200"/>
              <w:jc w:val="right"/>
              <w:rPr>
                <w:rFonts w:ascii="仿宋_GB2312" w:hAnsi="仿宋" w:eastAsia="仿宋_GB2312"/>
                <w:kern w:val="0"/>
                <w:sz w:val="24"/>
                <w:szCs w:val="24"/>
              </w:rPr>
            </w:pPr>
            <w:r>
              <w:rPr>
                <w:rFonts w:hint="eastAsia" w:ascii="仿宋_GB2312" w:hAnsi="仿宋" w:eastAsia="仿宋_GB2312"/>
                <w:kern w:val="0"/>
                <w:sz w:val="24"/>
                <w:szCs w:val="24"/>
              </w:rPr>
              <w:t>年   月   日</w:t>
            </w: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申报学院政治审查意见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8522" w:type="dxa"/>
          </w:tcPr>
          <w:p>
            <w:pPr>
              <w:pStyle w:val="7"/>
              <w:spacing w:line="340" w:lineRule="atLeast"/>
              <w:ind w:firstLine="0" w:firstLineChars="0"/>
              <w:rPr>
                <w:kern w:val="0"/>
                <w:sz w:val="24"/>
                <w:szCs w:val="24"/>
              </w:rPr>
            </w:pPr>
          </w:p>
          <w:p>
            <w:pPr>
              <w:pStyle w:val="7"/>
              <w:snapToGrid w:val="0"/>
              <w:spacing w:line="4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该课程内容及上传的申报材料无危害国家安全、涉密及其他不适宜公开传播的内容，思想导向正确，不存在思想性问题。</w:t>
            </w:r>
          </w:p>
          <w:p>
            <w:pPr>
              <w:pStyle w:val="7"/>
              <w:spacing w:line="4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该课程负责人（教学团队）政治立场坚定，遵纪守法，无违法违纪行为，不存在师德师风问题、学术不端等问题，五年内未出现过重大教学事故。</w:t>
            </w:r>
          </w:p>
          <w:p>
            <w:pPr>
              <w:pStyle w:val="7"/>
              <w:wordWrap w:val="0"/>
              <w:snapToGrid w:val="0"/>
              <w:spacing w:before="156" w:beforeLines="50" w:line="400" w:lineRule="exact"/>
              <w:ind w:right="2520" w:rightChars="1200" w:firstLine="480"/>
              <w:jc w:val="righ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学院党委（盖章）</w:t>
            </w:r>
          </w:p>
          <w:p>
            <w:pPr>
              <w:pStyle w:val="7"/>
              <w:spacing w:line="400" w:lineRule="exact"/>
              <w:ind w:right="2520" w:rightChars="1200" w:firstLine="480"/>
              <w:jc w:val="right"/>
              <w:rPr>
                <w:kern w:val="0"/>
                <w:sz w:val="24"/>
                <w:szCs w:val="24"/>
              </w:rPr>
            </w:pPr>
            <w:r>
              <w:rPr>
                <w:rFonts w:hint="eastAsia" w:ascii="仿宋_GB2312" w:hAnsi="仿宋" w:eastAsia="仿宋_GB2312"/>
                <w:kern w:val="0"/>
                <w:sz w:val="24"/>
                <w:szCs w:val="24"/>
              </w:rPr>
              <w:t>年   月   日</w:t>
            </w:r>
            <w:r>
              <w:rPr>
                <w:rFonts w:hint="eastAsia" w:ascii="仿宋_GB2312" w:hAnsi="仿宋_GB2312" w:eastAsia="仿宋_GB2312" w:cs="仿宋_GB2312"/>
                <w:kern w:val="0"/>
                <w:sz w:val="24"/>
                <w:szCs w:val="24"/>
              </w:rPr>
              <w:t xml:space="preserve"> </w:t>
            </w:r>
          </w:p>
        </w:tc>
      </w:tr>
    </w:tbl>
    <w:p>
      <w:pPr>
        <w:pStyle w:val="7"/>
        <w:spacing w:line="340" w:lineRule="atLeast"/>
        <w:ind w:firstLine="0" w:firstLineChars="0"/>
        <w:rPr>
          <w:rFonts w:ascii="黑体" w:hAnsi="黑体" w:eastAsia="黑体"/>
          <w:sz w:val="24"/>
          <w:szCs w:val="24"/>
        </w:rPr>
      </w:pPr>
    </w:p>
    <w:p>
      <w:pPr>
        <w:pStyle w:val="7"/>
        <w:spacing w:line="340" w:lineRule="atLeast"/>
        <w:ind w:firstLine="0" w:firstLineChars="0"/>
        <w:rPr>
          <w:rFonts w:ascii="黑体" w:hAnsi="黑体" w:eastAsia="黑体"/>
          <w:sz w:val="24"/>
          <w:szCs w:val="24"/>
        </w:rPr>
      </w:pPr>
    </w:p>
    <w:p>
      <w:pPr>
        <w:pStyle w:val="7"/>
        <w:numPr>
          <w:ilvl w:val="0"/>
          <w:numId w:val="1"/>
        </w:numPr>
        <w:spacing w:line="340" w:lineRule="atLeast"/>
        <w:ind w:firstLineChars="0"/>
        <w:rPr>
          <w:rFonts w:ascii="黑体" w:hAnsi="黑体" w:eastAsia="黑体"/>
          <w:sz w:val="24"/>
          <w:szCs w:val="24"/>
        </w:rPr>
      </w:pPr>
      <w:r>
        <w:rPr>
          <w:rFonts w:hint="eastAsia" w:ascii="黑体" w:hAnsi="黑体" w:eastAsia="黑体"/>
          <w:sz w:val="24"/>
          <w:szCs w:val="24"/>
        </w:rPr>
        <w:t>申报学院承诺意见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trPr>
        <w:tc>
          <w:tcPr>
            <w:tcW w:w="8522" w:type="dxa"/>
          </w:tcPr>
          <w:p>
            <w:pPr>
              <w:spacing w:line="400" w:lineRule="exact"/>
              <w:ind w:firstLine="480" w:firstLineChars="200"/>
              <w:rPr>
                <w:rFonts w:ascii="仿宋_GB2312" w:hAnsi="仿宋" w:eastAsia="仿宋_GB2312"/>
                <w:kern w:val="0"/>
                <w:sz w:val="24"/>
                <w:szCs w:val="24"/>
              </w:rPr>
            </w:pPr>
          </w:p>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学院进行择优申报推荐，并对课程有关信息及课程负责人填报的内容进行了认真核实，保证真实性。</w:t>
            </w:r>
          </w:p>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该课程如果被认定为“国家级课程思政示范课程”，学院承诺为课程建设提供相应</w:t>
            </w:r>
            <w:r>
              <w:rPr>
                <w:rFonts w:ascii="仿宋_GB2312" w:hAnsi="仿宋" w:eastAsia="仿宋_GB2312"/>
                <w:kern w:val="0"/>
                <w:sz w:val="24"/>
                <w:szCs w:val="24"/>
              </w:rPr>
              <w:t>的</w:t>
            </w:r>
            <w:r>
              <w:rPr>
                <w:rFonts w:hint="eastAsia" w:ascii="仿宋_GB2312" w:hAnsi="仿宋" w:eastAsia="仿宋_GB2312"/>
                <w:kern w:val="0"/>
                <w:sz w:val="24"/>
                <w:szCs w:val="24"/>
              </w:rPr>
              <w:t>政策、经费等方面的支持，确保该课程继续建设五年。学院将主动提供并同意课程建设和改革成果在指定的网站上公开展示和分享。学院将监督课程负责人经审核程序后更新资源和数据。</w:t>
            </w:r>
          </w:p>
          <w:p>
            <w:pPr>
              <w:spacing w:line="400" w:lineRule="exact"/>
              <w:ind w:right="1680"/>
              <w:rPr>
                <w:rFonts w:ascii="仿宋_GB2312" w:hAnsi="仿宋" w:eastAsia="仿宋_GB2312"/>
                <w:kern w:val="0"/>
                <w:sz w:val="24"/>
                <w:szCs w:val="24"/>
              </w:rPr>
            </w:pP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领导签字：</w:t>
            </w:r>
          </w:p>
          <w:p>
            <w:pPr>
              <w:wordWrap w:val="0"/>
              <w:spacing w:line="400" w:lineRule="exact"/>
              <w:ind w:right="2520" w:rightChars="1200"/>
              <w:jc w:val="center"/>
              <w:rPr>
                <w:rFonts w:ascii="仿宋_GB2312" w:hAnsi="仿宋" w:eastAsia="仿宋_GB2312"/>
                <w:kern w:val="0"/>
                <w:sz w:val="24"/>
                <w:szCs w:val="24"/>
              </w:rPr>
            </w:pPr>
            <w:r>
              <w:rPr>
                <w:rFonts w:hint="eastAsia" w:ascii="仿宋_GB2312" w:hAnsi="仿宋" w:eastAsia="仿宋_GB2312"/>
                <w:kern w:val="0"/>
                <w:sz w:val="24"/>
                <w:szCs w:val="24"/>
                <w:lang w:val="en-US" w:eastAsia="zh-CN"/>
              </w:rPr>
              <w:t xml:space="preserve">                                    </w:t>
            </w:r>
            <w:r>
              <w:rPr>
                <w:rFonts w:hint="eastAsia" w:ascii="仿宋_GB2312" w:hAnsi="仿宋" w:eastAsia="仿宋_GB2312"/>
                <w:kern w:val="0"/>
                <w:sz w:val="24"/>
                <w:szCs w:val="24"/>
              </w:rPr>
              <w:t>学院公章</w:t>
            </w: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年   月   日</w:t>
            </w:r>
          </w:p>
        </w:tc>
      </w:tr>
    </w:tbl>
    <w:p>
      <w:pPr>
        <w:pStyle w:val="7"/>
        <w:spacing w:line="340" w:lineRule="atLeast"/>
        <w:ind w:firstLine="0" w:firstLineChars="0"/>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abstractNum w:abstractNumId="1">
    <w:nsid w:val="5FBB4DD7"/>
    <w:multiLevelType w:val="multilevel"/>
    <w:tmpl w:val="5FBB4DD7"/>
    <w:lvl w:ilvl="0" w:tentative="0">
      <w:start w:val="1"/>
      <w:numFmt w:val="decimal"/>
      <w:lvlText w:val="%1."/>
      <w:lvlJc w:val="left"/>
      <w:pPr>
        <w:ind w:left="360" w:hanging="360"/>
      </w:pPr>
      <w:rPr>
        <w:rFonts w:hint="default" w:ascii="Times New Roman" w:hAnsi="Times New Roman" w:cs="Times New Roman"/>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M2Q5YThhNzYyYzJmMjI0YmUxZGYwZDEyOGEzYjYifQ=="/>
  </w:docVars>
  <w:rsids>
    <w:rsidRoot w:val="00014CF1"/>
    <w:rsid w:val="000058D4"/>
    <w:rsid w:val="00014CF1"/>
    <w:rsid w:val="002255B3"/>
    <w:rsid w:val="002F20FB"/>
    <w:rsid w:val="003941BD"/>
    <w:rsid w:val="003B0A6B"/>
    <w:rsid w:val="003D4124"/>
    <w:rsid w:val="0040251C"/>
    <w:rsid w:val="00672C65"/>
    <w:rsid w:val="006855E2"/>
    <w:rsid w:val="00704945"/>
    <w:rsid w:val="0075683A"/>
    <w:rsid w:val="007A205A"/>
    <w:rsid w:val="00922935"/>
    <w:rsid w:val="00991E66"/>
    <w:rsid w:val="00A35DDD"/>
    <w:rsid w:val="00A46165"/>
    <w:rsid w:val="00CB1D0D"/>
    <w:rsid w:val="00CC795B"/>
    <w:rsid w:val="00E84EF6"/>
    <w:rsid w:val="00EB7EA4"/>
    <w:rsid w:val="00F96682"/>
    <w:rsid w:val="00FA323B"/>
    <w:rsid w:val="0255732F"/>
    <w:rsid w:val="03396C0F"/>
    <w:rsid w:val="049D1030"/>
    <w:rsid w:val="05871122"/>
    <w:rsid w:val="06D26058"/>
    <w:rsid w:val="07552FEB"/>
    <w:rsid w:val="07DF44A4"/>
    <w:rsid w:val="08EA546E"/>
    <w:rsid w:val="0A4A4ACA"/>
    <w:rsid w:val="0A522CBA"/>
    <w:rsid w:val="0AE87257"/>
    <w:rsid w:val="0B201FAE"/>
    <w:rsid w:val="0E5D18AC"/>
    <w:rsid w:val="101C0729"/>
    <w:rsid w:val="11721A8E"/>
    <w:rsid w:val="11800D4D"/>
    <w:rsid w:val="12AF28AC"/>
    <w:rsid w:val="136C3189"/>
    <w:rsid w:val="14765F2F"/>
    <w:rsid w:val="17A87543"/>
    <w:rsid w:val="17C8359E"/>
    <w:rsid w:val="186421F8"/>
    <w:rsid w:val="18A63B9B"/>
    <w:rsid w:val="19E64B01"/>
    <w:rsid w:val="1B217AF9"/>
    <w:rsid w:val="1B426AC2"/>
    <w:rsid w:val="1B4C3F73"/>
    <w:rsid w:val="1F2157C5"/>
    <w:rsid w:val="1F425E07"/>
    <w:rsid w:val="1FD6245B"/>
    <w:rsid w:val="210D4F84"/>
    <w:rsid w:val="21154788"/>
    <w:rsid w:val="23602FFB"/>
    <w:rsid w:val="23812933"/>
    <w:rsid w:val="256577B8"/>
    <w:rsid w:val="271F3CF6"/>
    <w:rsid w:val="27CD1662"/>
    <w:rsid w:val="28C8120C"/>
    <w:rsid w:val="296674F7"/>
    <w:rsid w:val="2CF611E3"/>
    <w:rsid w:val="2D4D7574"/>
    <w:rsid w:val="2F84112C"/>
    <w:rsid w:val="2FC27833"/>
    <w:rsid w:val="30A5774D"/>
    <w:rsid w:val="31945097"/>
    <w:rsid w:val="32774731"/>
    <w:rsid w:val="32B12816"/>
    <w:rsid w:val="32BE3FF9"/>
    <w:rsid w:val="343D6E88"/>
    <w:rsid w:val="35563870"/>
    <w:rsid w:val="39E11AE8"/>
    <w:rsid w:val="3ACE4BE3"/>
    <w:rsid w:val="3BBB4437"/>
    <w:rsid w:val="3E336754"/>
    <w:rsid w:val="3F024406"/>
    <w:rsid w:val="406B2699"/>
    <w:rsid w:val="427551E1"/>
    <w:rsid w:val="429679EE"/>
    <w:rsid w:val="441A0151"/>
    <w:rsid w:val="44AC6C26"/>
    <w:rsid w:val="46B87D3B"/>
    <w:rsid w:val="49CF5870"/>
    <w:rsid w:val="4A246CFB"/>
    <w:rsid w:val="4A2E2E7E"/>
    <w:rsid w:val="4BB335E1"/>
    <w:rsid w:val="50851B8D"/>
    <w:rsid w:val="511854B5"/>
    <w:rsid w:val="54774D41"/>
    <w:rsid w:val="54EA267A"/>
    <w:rsid w:val="56F3641D"/>
    <w:rsid w:val="5A6C7EED"/>
    <w:rsid w:val="5AC71914"/>
    <w:rsid w:val="5C0E30EF"/>
    <w:rsid w:val="5CB2026C"/>
    <w:rsid w:val="5CB93299"/>
    <w:rsid w:val="5D667595"/>
    <w:rsid w:val="5DD950D5"/>
    <w:rsid w:val="5DF51ECE"/>
    <w:rsid w:val="5E6C3CA7"/>
    <w:rsid w:val="5E9F319D"/>
    <w:rsid w:val="5F0020E3"/>
    <w:rsid w:val="5FA1738F"/>
    <w:rsid w:val="603E5835"/>
    <w:rsid w:val="604D2B4E"/>
    <w:rsid w:val="604F7FFB"/>
    <w:rsid w:val="63977DDE"/>
    <w:rsid w:val="63D60F76"/>
    <w:rsid w:val="649E5FEB"/>
    <w:rsid w:val="65CD65A2"/>
    <w:rsid w:val="675B01BB"/>
    <w:rsid w:val="678D715B"/>
    <w:rsid w:val="67F0267E"/>
    <w:rsid w:val="6CF96B42"/>
    <w:rsid w:val="6DF91B5D"/>
    <w:rsid w:val="6EBC6980"/>
    <w:rsid w:val="6F4066E1"/>
    <w:rsid w:val="6F95419D"/>
    <w:rsid w:val="6FC46F00"/>
    <w:rsid w:val="70E10FA3"/>
    <w:rsid w:val="71934321"/>
    <w:rsid w:val="750F3E84"/>
    <w:rsid w:val="752A3493"/>
    <w:rsid w:val="753359F1"/>
    <w:rsid w:val="766B0A04"/>
    <w:rsid w:val="77002E4D"/>
    <w:rsid w:val="79CC4F54"/>
    <w:rsid w:val="7A252A5C"/>
    <w:rsid w:val="7C8A38BC"/>
    <w:rsid w:val="7DAB1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1645</Words>
  <Characters>1665</Characters>
  <Lines>14</Lines>
  <Paragraphs>4</Paragraphs>
  <TotalTime>21</TotalTime>
  <ScaleCrop>false</ScaleCrop>
  <LinksUpToDate>false</LinksUpToDate>
  <CharactersWithSpaces>1731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2019-11-22T10:28:00Z</dcterms:created>
  <dc:creator>banbi</dc:creator>
  <cp:lastModifiedBy>Administrator</cp:lastModifiedBy>
  <cp:lastPrinted>2021-03-08T01:43:00Z</cp:lastPrinted>
  <dcterms:modified xsi:type="dcterms:W3CDTF">2022-05-18T07:43:01Z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2595D376C63847A29E16AE8946F604EE</vt:lpwstr>
  </property>
</Properties>
</file>